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DA" w:rsidRDefault="003125DA" w:rsidP="003125DA">
      <w:pPr>
        <w:spacing w:line="26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lang w:bidi="ar-SA"/>
        </w:rPr>
        <w:drawing>
          <wp:inline distT="0" distB="0" distL="0" distR="0">
            <wp:extent cx="5796915" cy="7973600"/>
            <wp:effectExtent l="0" t="0" r="0" b="0"/>
            <wp:docPr id="2" name="Рисунок 2" descr="C:\Users\user\Pictures\2022-04-12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2-04-12\00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15" cy="79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DA" w:rsidRDefault="003125DA" w:rsidP="003125DA">
      <w:pPr>
        <w:spacing w:line="26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25DA" w:rsidRDefault="003125DA" w:rsidP="003125DA">
      <w:pPr>
        <w:spacing w:line="26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25DA" w:rsidRDefault="003125DA" w:rsidP="003125DA">
      <w:pPr>
        <w:spacing w:line="26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25DA" w:rsidRDefault="003125DA" w:rsidP="003125DA">
      <w:pPr>
        <w:pStyle w:val="20"/>
        <w:shd w:val="clear" w:color="auto" w:fill="auto"/>
        <w:spacing w:after="0" w:line="503" w:lineRule="exact"/>
        <w:ind w:left="20" w:firstLine="0"/>
        <w:sectPr w:rsidR="003125DA" w:rsidSect="00A800F4">
          <w:pgSz w:w="11900" w:h="16840"/>
          <w:pgMar w:top="709" w:right="1065" w:bottom="1198" w:left="1706" w:header="0" w:footer="3" w:gutter="0"/>
          <w:cols w:space="720"/>
          <w:noEndnote/>
          <w:docGrid w:linePitch="360"/>
        </w:sectPr>
      </w:pPr>
    </w:p>
    <w:p w:rsidR="009754FF" w:rsidRDefault="009754FF" w:rsidP="00A800F4">
      <w:pPr>
        <w:pStyle w:val="20"/>
        <w:shd w:val="clear" w:color="auto" w:fill="auto"/>
        <w:spacing w:after="0" w:line="503" w:lineRule="exact"/>
        <w:ind w:firstLine="0"/>
        <w:jc w:val="left"/>
      </w:pPr>
    </w:p>
    <w:p w:rsidR="002075FC" w:rsidRPr="009754FF" w:rsidRDefault="001A4DF2" w:rsidP="009754FF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after="247" w:line="220" w:lineRule="exact"/>
        <w:ind w:firstLine="0"/>
        <w:rPr>
          <w:b/>
          <w:sz w:val="24"/>
          <w:szCs w:val="24"/>
        </w:rPr>
      </w:pPr>
      <w:r w:rsidRPr="009754FF">
        <w:rPr>
          <w:b/>
          <w:sz w:val="24"/>
          <w:szCs w:val="24"/>
        </w:rPr>
        <w:t xml:space="preserve">Наименование Программы </w:t>
      </w:r>
      <w:proofErr w:type="spellStart"/>
      <w:r w:rsidRPr="009754FF">
        <w:rPr>
          <w:b/>
          <w:sz w:val="24"/>
          <w:szCs w:val="24"/>
        </w:rPr>
        <w:t>антирисковых</w:t>
      </w:r>
      <w:proofErr w:type="spellEnd"/>
      <w:r w:rsidRPr="009754FF">
        <w:rPr>
          <w:b/>
          <w:sz w:val="24"/>
          <w:szCs w:val="24"/>
        </w:rPr>
        <w:t xml:space="preserve"> мер</w:t>
      </w:r>
    </w:p>
    <w:p w:rsidR="002075FC" w:rsidRPr="009754FF" w:rsidRDefault="001A4DF2">
      <w:pPr>
        <w:pStyle w:val="20"/>
        <w:shd w:val="clear" w:color="auto" w:fill="auto"/>
        <w:spacing w:after="482" w:line="220" w:lineRule="exact"/>
        <w:ind w:firstLine="0"/>
        <w:jc w:val="both"/>
        <w:rPr>
          <w:sz w:val="24"/>
          <w:szCs w:val="24"/>
        </w:rPr>
      </w:pPr>
      <w:r w:rsidRPr="009754FF">
        <w:rPr>
          <w:sz w:val="24"/>
          <w:szCs w:val="24"/>
        </w:rPr>
        <w:t xml:space="preserve">Программа снижения доли </w:t>
      </w:r>
      <w:proofErr w:type="gramStart"/>
      <w:r w:rsidRPr="009754FF">
        <w:rPr>
          <w:sz w:val="24"/>
          <w:szCs w:val="24"/>
        </w:rPr>
        <w:t>обучающихся</w:t>
      </w:r>
      <w:proofErr w:type="gramEnd"/>
      <w:r w:rsidRPr="009754FF">
        <w:rPr>
          <w:sz w:val="24"/>
          <w:szCs w:val="24"/>
        </w:rPr>
        <w:t xml:space="preserve"> с рисками учебной </w:t>
      </w:r>
      <w:proofErr w:type="spellStart"/>
      <w:r w:rsidRPr="009754FF">
        <w:rPr>
          <w:sz w:val="24"/>
          <w:szCs w:val="24"/>
        </w:rPr>
        <w:t>неуспешности</w:t>
      </w:r>
      <w:proofErr w:type="spellEnd"/>
      <w:r w:rsidRPr="009754FF">
        <w:rPr>
          <w:sz w:val="24"/>
          <w:szCs w:val="24"/>
        </w:rPr>
        <w:t>.</w:t>
      </w:r>
    </w:p>
    <w:p w:rsidR="002075FC" w:rsidRPr="009754FF" w:rsidRDefault="001A4DF2" w:rsidP="009754FF">
      <w:pPr>
        <w:pStyle w:val="20"/>
        <w:numPr>
          <w:ilvl w:val="0"/>
          <w:numId w:val="1"/>
        </w:numPr>
        <w:shd w:val="clear" w:color="auto" w:fill="auto"/>
        <w:tabs>
          <w:tab w:val="left" w:pos="3013"/>
        </w:tabs>
        <w:spacing w:after="168" w:line="220" w:lineRule="exact"/>
        <w:ind w:left="2660" w:firstLine="0"/>
        <w:jc w:val="left"/>
        <w:rPr>
          <w:b/>
          <w:sz w:val="24"/>
          <w:szCs w:val="24"/>
        </w:rPr>
      </w:pPr>
      <w:r w:rsidRPr="009754FF">
        <w:rPr>
          <w:b/>
          <w:sz w:val="24"/>
          <w:szCs w:val="24"/>
        </w:rPr>
        <w:t xml:space="preserve">Цель и задачи </w:t>
      </w:r>
      <w:r w:rsidR="00A82DDD">
        <w:rPr>
          <w:b/>
          <w:sz w:val="24"/>
          <w:szCs w:val="24"/>
        </w:rPr>
        <w:t>П</w:t>
      </w:r>
      <w:r w:rsidRPr="009754FF">
        <w:rPr>
          <w:b/>
          <w:sz w:val="24"/>
          <w:szCs w:val="24"/>
        </w:rPr>
        <w:t>рограммы</w:t>
      </w:r>
    </w:p>
    <w:p w:rsidR="009754FF" w:rsidRDefault="001A4DF2">
      <w:pPr>
        <w:pStyle w:val="20"/>
        <w:shd w:val="clear" w:color="auto" w:fill="auto"/>
        <w:spacing w:after="0" w:line="324" w:lineRule="exact"/>
        <w:ind w:firstLine="0"/>
        <w:jc w:val="both"/>
        <w:rPr>
          <w:rStyle w:val="22"/>
          <w:sz w:val="24"/>
          <w:szCs w:val="24"/>
        </w:rPr>
      </w:pPr>
      <w:r w:rsidRPr="009754FF">
        <w:rPr>
          <w:rStyle w:val="22"/>
          <w:sz w:val="24"/>
          <w:szCs w:val="24"/>
        </w:rPr>
        <w:t xml:space="preserve">Цель: </w:t>
      </w:r>
    </w:p>
    <w:p w:rsidR="002075FC" w:rsidRPr="009754FF" w:rsidRDefault="001A4DF2">
      <w:pPr>
        <w:pStyle w:val="20"/>
        <w:shd w:val="clear" w:color="auto" w:fill="auto"/>
        <w:spacing w:after="0" w:line="324" w:lineRule="exact"/>
        <w:ind w:firstLine="0"/>
        <w:jc w:val="both"/>
        <w:rPr>
          <w:sz w:val="24"/>
          <w:szCs w:val="24"/>
        </w:rPr>
      </w:pPr>
      <w:r w:rsidRPr="009754FF">
        <w:rPr>
          <w:sz w:val="24"/>
          <w:szCs w:val="24"/>
        </w:rPr>
        <w:t xml:space="preserve">снижение доли </w:t>
      </w:r>
      <w:proofErr w:type="gramStart"/>
      <w:r w:rsidRPr="009754FF">
        <w:rPr>
          <w:sz w:val="24"/>
          <w:szCs w:val="24"/>
        </w:rPr>
        <w:t>обучающихся</w:t>
      </w:r>
      <w:proofErr w:type="gramEnd"/>
      <w:r w:rsidRPr="009754FF">
        <w:rPr>
          <w:sz w:val="24"/>
          <w:szCs w:val="24"/>
        </w:rPr>
        <w:t xml:space="preserve"> с рисками учебной </w:t>
      </w:r>
      <w:proofErr w:type="spellStart"/>
      <w:r w:rsidRPr="009754FF">
        <w:rPr>
          <w:sz w:val="24"/>
          <w:szCs w:val="24"/>
        </w:rPr>
        <w:t>неуспешности</w:t>
      </w:r>
      <w:proofErr w:type="spellEnd"/>
      <w:r w:rsidRPr="009754FF">
        <w:rPr>
          <w:sz w:val="24"/>
          <w:szCs w:val="24"/>
        </w:rPr>
        <w:t xml:space="preserve"> к концу 202</w:t>
      </w:r>
      <w:r w:rsidR="007A475D" w:rsidRPr="009754FF">
        <w:rPr>
          <w:sz w:val="24"/>
          <w:szCs w:val="24"/>
        </w:rPr>
        <w:t>2</w:t>
      </w:r>
    </w:p>
    <w:p w:rsidR="002075FC" w:rsidRPr="009754FF" w:rsidRDefault="001A4DF2">
      <w:pPr>
        <w:pStyle w:val="20"/>
        <w:shd w:val="clear" w:color="auto" w:fill="auto"/>
        <w:spacing w:after="0" w:line="324" w:lineRule="exact"/>
        <w:ind w:firstLine="0"/>
        <w:jc w:val="both"/>
        <w:rPr>
          <w:sz w:val="24"/>
          <w:szCs w:val="24"/>
        </w:rPr>
      </w:pPr>
      <w:r w:rsidRPr="009754FF">
        <w:rPr>
          <w:sz w:val="24"/>
          <w:szCs w:val="24"/>
        </w:rPr>
        <w:t>года за счет создания условий для эффективного обучения и повышения мотивации</w:t>
      </w:r>
    </w:p>
    <w:p w:rsidR="002075FC" w:rsidRPr="009754FF" w:rsidRDefault="001A4DF2">
      <w:pPr>
        <w:pStyle w:val="20"/>
        <w:shd w:val="clear" w:color="auto" w:fill="auto"/>
        <w:spacing w:after="203" w:line="324" w:lineRule="exact"/>
        <w:ind w:firstLine="0"/>
        <w:jc w:val="both"/>
        <w:rPr>
          <w:sz w:val="24"/>
          <w:szCs w:val="24"/>
        </w:rPr>
      </w:pPr>
      <w:proofErr w:type="gramStart"/>
      <w:r w:rsidRPr="009754FF">
        <w:rPr>
          <w:sz w:val="24"/>
          <w:szCs w:val="24"/>
        </w:rPr>
        <w:t>обучающихся</w:t>
      </w:r>
      <w:proofErr w:type="gramEnd"/>
      <w:r w:rsidRPr="009754FF">
        <w:rPr>
          <w:sz w:val="24"/>
          <w:szCs w:val="24"/>
        </w:rPr>
        <w:t xml:space="preserve"> к учебной деятельности.</w:t>
      </w:r>
    </w:p>
    <w:p w:rsidR="002075FC" w:rsidRPr="009754FF" w:rsidRDefault="001A4DF2">
      <w:pPr>
        <w:pStyle w:val="30"/>
        <w:shd w:val="clear" w:color="auto" w:fill="auto"/>
        <w:spacing w:before="0" w:after="34" w:line="220" w:lineRule="exact"/>
        <w:rPr>
          <w:sz w:val="24"/>
          <w:szCs w:val="24"/>
        </w:rPr>
      </w:pPr>
      <w:r w:rsidRPr="009754FF">
        <w:rPr>
          <w:sz w:val="24"/>
          <w:szCs w:val="24"/>
        </w:rPr>
        <w:t>Задачи:</w:t>
      </w:r>
    </w:p>
    <w:p w:rsidR="002075FC" w:rsidRPr="009754FF" w:rsidRDefault="001A4DF2">
      <w:pPr>
        <w:pStyle w:val="20"/>
        <w:numPr>
          <w:ilvl w:val="0"/>
          <w:numId w:val="2"/>
        </w:numPr>
        <w:shd w:val="clear" w:color="auto" w:fill="auto"/>
        <w:tabs>
          <w:tab w:val="left" w:pos="334"/>
        </w:tabs>
        <w:spacing w:after="0" w:line="273" w:lineRule="exact"/>
        <w:ind w:firstLine="0"/>
        <w:jc w:val="both"/>
        <w:rPr>
          <w:sz w:val="24"/>
          <w:szCs w:val="24"/>
        </w:rPr>
      </w:pPr>
      <w:r w:rsidRPr="009754FF">
        <w:rPr>
          <w:sz w:val="24"/>
          <w:szCs w:val="24"/>
        </w:rPr>
        <w:t>Проведение диагностики уровня учебной мотивации</w:t>
      </w:r>
      <w:r w:rsidR="009754FF">
        <w:rPr>
          <w:sz w:val="24"/>
          <w:szCs w:val="24"/>
        </w:rPr>
        <w:t>.</w:t>
      </w:r>
    </w:p>
    <w:p w:rsidR="002075FC" w:rsidRPr="009754FF" w:rsidRDefault="001A4DF2">
      <w:pPr>
        <w:pStyle w:val="20"/>
        <w:numPr>
          <w:ilvl w:val="0"/>
          <w:numId w:val="2"/>
        </w:numPr>
        <w:shd w:val="clear" w:color="auto" w:fill="auto"/>
        <w:tabs>
          <w:tab w:val="left" w:pos="357"/>
        </w:tabs>
        <w:spacing w:after="0" w:line="273" w:lineRule="exact"/>
        <w:ind w:left="380"/>
        <w:jc w:val="left"/>
        <w:rPr>
          <w:sz w:val="24"/>
          <w:szCs w:val="24"/>
        </w:rPr>
      </w:pPr>
      <w:r w:rsidRPr="009754FF">
        <w:rPr>
          <w:sz w:val="24"/>
          <w:szCs w:val="24"/>
        </w:rPr>
        <w:t xml:space="preserve">Обеспечение психологического комфорта </w:t>
      </w:r>
      <w:proofErr w:type="gramStart"/>
      <w:r w:rsidRPr="009754FF">
        <w:rPr>
          <w:sz w:val="24"/>
          <w:szCs w:val="24"/>
        </w:rPr>
        <w:t>обучающихся</w:t>
      </w:r>
      <w:proofErr w:type="gramEnd"/>
      <w:r w:rsidRPr="009754FF">
        <w:rPr>
          <w:sz w:val="24"/>
          <w:szCs w:val="24"/>
        </w:rPr>
        <w:t xml:space="preserve"> в урочной и внеурочной деятельности.</w:t>
      </w:r>
    </w:p>
    <w:p w:rsidR="002075FC" w:rsidRPr="009754FF" w:rsidRDefault="001A4DF2">
      <w:pPr>
        <w:pStyle w:val="20"/>
        <w:numPr>
          <w:ilvl w:val="0"/>
          <w:numId w:val="2"/>
        </w:numPr>
        <w:shd w:val="clear" w:color="auto" w:fill="auto"/>
        <w:tabs>
          <w:tab w:val="left" w:pos="357"/>
        </w:tabs>
        <w:spacing w:after="0" w:line="273" w:lineRule="exact"/>
        <w:ind w:firstLine="0"/>
        <w:jc w:val="both"/>
        <w:rPr>
          <w:sz w:val="24"/>
          <w:szCs w:val="24"/>
        </w:rPr>
      </w:pPr>
      <w:r w:rsidRPr="009754FF">
        <w:rPr>
          <w:sz w:val="24"/>
          <w:szCs w:val="24"/>
        </w:rPr>
        <w:t>Повышение квалификации педагогов</w:t>
      </w:r>
      <w:r w:rsidR="009754FF">
        <w:rPr>
          <w:sz w:val="24"/>
          <w:szCs w:val="24"/>
        </w:rPr>
        <w:t>.</w:t>
      </w:r>
    </w:p>
    <w:p w:rsidR="002075FC" w:rsidRPr="009754FF" w:rsidRDefault="001A4DF2">
      <w:pPr>
        <w:pStyle w:val="20"/>
        <w:numPr>
          <w:ilvl w:val="0"/>
          <w:numId w:val="2"/>
        </w:numPr>
        <w:shd w:val="clear" w:color="auto" w:fill="auto"/>
        <w:tabs>
          <w:tab w:val="left" w:pos="362"/>
        </w:tabs>
        <w:spacing w:after="0" w:line="273" w:lineRule="exact"/>
        <w:ind w:left="380"/>
        <w:jc w:val="left"/>
        <w:rPr>
          <w:sz w:val="24"/>
          <w:szCs w:val="24"/>
        </w:rPr>
      </w:pPr>
      <w:r w:rsidRPr="009754FF">
        <w:rPr>
          <w:sz w:val="24"/>
          <w:szCs w:val="24"/>
        </w:rPr>
        <w:t>Анализ выполнения Всероссийских проверочных работ, результатов ГИА, мониторингов.</w:t>
      </w:r>
    </w:p>
    <w:p w:rsidR="002075FC" w:rsidRPr="009754FF" w:rsidRDefault="001A4DF2">
      <w:pPr>
        <w:pStyle w:val="20"/>
        <w:numPr>
          <w:ilvl w:val="0"/>
          <w:numId w:val="2"/>
        </w:numPr>
        <w:shd w:val="clear" w:color="auto" w:fill="auto"/>
        <w:tabs>
          <w:tab w:val="left" w:pos="362"/>
        </w:tabs>
        <w:spacing w:after="0" w:line="273" w:lineRule="exact"/>
        <w:ind w:left="380"/>
        <w:jc w:val="left"/>
        <w:rPr>
          <w:sz w:val="24"/>
          <w:szCs w:val="24"/>
        </w:rPr>
      </w:pPr>
      <w:r w:rsidRPr="009754FF">
        <w:rPr>
          <w:sz w:val="24"/>
          <w:szCs w:val="24"/>
        </w:rPr>
        <w:t>Совершенствование и развитие профессионального мастерства, педагогических технологии, форм, методов и средств обучения.</w:t>
      </w:r>
    </w:p>
    <w:p w:rsidR="002075FC" w:rsidRPr="009754FF" w:rsidRDefault="001A4DF2">
      <w:pPr>
        <w:pStyle w:val="20"/>
        <w:numPr>
          <w:ilvl w:val="0"/>
          <w:numId w:val="2"/>
        </w:numPr>
        <w:shd w:val="clear" w:color="auto" w:fill="auto"/>
        <w:tabs>
          <w:tab w:val="left" w:pos="362"/>
        </w:tabs>
        <w:spacing w:after="0" w:line="273" w:lineRule="exact"/>
        <w:ind w:left="380"/>
        <w:jc w:val="left"/>
        <w:rPr>
          <w:sz w:val="24"/>
          <w:szCs w:val="24"/>
        </w:rPr>
      </w:pPr>
      <w:r w:rsidRPr="009754FF">
        <w:rPr>
          <w:sz w:val="24"/>
          <w:szCs w:val="24"/>
        </w:rPr>
        <w:t xml:space="preserve">Активизация работы классных руководителей (работа с семьей, выявление причин пропусков занятий </w:t>
      </w:r>
      <w:proofErr w:type="gramStart"/>
      <w:r w:rsidRPr="009754FF">
        <w:rPr>
          <w:sz w:val="24"/>
          <w:szCs w:val="24"/>
        </w:rPr>
        <w:t>обучающимися</w:t>
      </w:r>
      <w:proofErr w:type="gramEnd"/>
      <w:r w:rsidRPr="009754FF">
        <w:rPr>
          <w:sz w:val="24"/>
          <w:szCs w:val="24"/>
        </w:rPr>
        <w:t xml:space="preserve"> и т.д.)</w:t>
      </w:r>
      <w:r w:rsidR="009754FF">
        <w:rPr>
          <w:sz w:val="24"/>
          <w:szCs w:val="24"/>
        </w:rPr>
        <w:t>.</w:t>
      </w:r>
    </w:p>
    <w:p w:rsidR="007A475D" w:rsidRPr="009754FF" w:rsidRDefault="007A475D" w:rsidP="00A351AD">
      <w:pPr>
        <w:pStyle w:val="20"/>
        <w:shd w:val="clear" w:color="auto" w:fill="auto"/>
        <w:tabs>
          <w:tab w:val="left" w:pos="362"/>
        </w:tabs>
        <w:spacing w:after="0" w:line="273" w:lineRule="exact"/>
        <w:ind w:firstLine="0"/>
        <w:jc w:val="left"/>
        <w:rPr>
          <w:sz w:val="24"/>
          <w:szCs w:val="24"/>
        </w:rPr>
      </w:pPr>
    </w:p>
    <w:p w:rsidR="00A351AD" w:rsidRPr="009754FF" w:rsidRDefault="00A351AD" w:rsidP="00A351AD">
      <w:pPr>
        <w:pStyle w:val="20"/>
        <w:shd w:val="clear" w:color="auto" w:fill="auto"/>
        <w:tabs>
          <w:tab w:val="left" w:pos="362"/>
        </w:tabs>
        <w:spacing w:after="0" w:line="273" w:lineRule="exact"/>
        <w:ind w:firstLine="0"/>
        <w:jc w:val="left"/>
        <w:rPr>
          <w:sz w:val="24"/>
          <w:szCs w:val="24"/>
        </w:rPr>
      </w:pPr>
    </w:p>
    <w:p w:rsidR="002075FC" w:rsidRPr="009754FF" w:rsidRDefault="001A4DF2" w:rsidP="009754FF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after="175" w:line="220" w:lineRule="exact"/>
        <w:ind w:firstLine="0"/>
        <w:rPr>
          <w:b/>
          <w:sz w:val="24"/>
          <w:szCs w:val="24"/>
        </w:rPr>
      </w:pPr>
      <w:r w:rsidRPr="009754FF">
        <w:rPr>
          <w:b/>
          <w:sz w:val="24"/>
          <w:szCs w:val="24"/>
        </w:rPr>
        <w:t xml:space="preserve">Целевые </w:t>
      </w:r>
      <w:r w:rsidR="00A82DDD">
        <w:rPr>
          <w:b/>
          <w:sz w:val="24"/>
          <w:szCs w:val="24"/>
        </w:rPr>
        <w:t>индикаторы и показатели Программы</w:t>
      </w:r>
    </w:p>
    <w:p w:rsidR="002075FC" w:rsidRPr="009754FF" w:rsidRDefault="001A4DF2" w:rsidP="00A82DDD">
      <w:pPr>
        <w:pStyle w:val="20"/>
        <w:numPr>
          <w:ilvl w:val="0"/>
          <w:numId w:val="7"/>
        </w:numPr>
        <w:shd w:val="clear" w:color="auto" w:fill="auto"/>
        <w:tabs>
          <w:tab w:val="left" w:pos="269"/>
        </w:tabs>
        <w:spacing w:after="0" w:line="315" w:lineRule="exact"/>
        <w:ind w:firstLine="0"/>
        <w:jc w:val="both"/>
        <w:rPr>
          <w:sz w:val="24"/>
          <w:szCs w:val="24"/>
        </w:rPr>
      </w:pPr>
      <w:r w:rsidRPr="009754FF">
        <w:rPr>
          <w:sz w:val="24"/>
          <w:szCs w:val="24"/>
        </w:rPr>
        <w:t xml:space="preserve">Увеличение доли </w:t>
      </w:r>
      <w:proofErr w:type="gramStart"/>
      <w:r w:rsidRPr="009754FF">
        <w:rPr>
          <w:sz w:val="24"/>
          <w:szCs w:val="24"/>
        </w:rPr>
        <w:t>обучающихся</w:t>
      </w:r>
      <w:proofErr w:type="gramEnd"/>
      <w:r w:rsidRPr="009754FF">
        <w:rPr>
          <w:sz w:val="24"/>
          <w:szCs w:val="24"/>
        </w:rPr>
        <w:t>, повысивших результаты ВПР в сравнении с прошлым учебным годом.</w:t>
      </w:r>
    </w:p>
    <w:p w:rsidR="002075FC" w:rsidRPr="009754FF" w:rsidRDefault="001A4DF2" w:rsidP="00A82DDD">
      <w:pPr>
        <w:pStyle w:val="20"/>
        <w:numPr>
          <w:ilvl w:val="0"/>
          <w:numId w:val="7"/>
        </w:numPr>
        <w:shd w:val="clear" w:color="auto" w:fill="auto"/>
        <w:tabs>
          <w:tab w:val="left" w:pos="269"/>
        </w:tabs>
        <w:spacing w:after="0" w:line="315" w:lineRule="exact"/>
        <w:ind w:firstLine="0"/>
        <w:jc w:val="both"/>
        <w:rPr>
          <w:sz w:val="24"/>
          <w:szCs w:val="24"/>
        </w:rPr>
      </w:pPr>
      <w:r w:rsidRPr="009754FF">
        <w:rPr>
          <w:sz w:val="24"/>
          <w:szCs w:val="24"/>
        </w:rPr>
        <w:t>Положительные результаты ГИА.</w:t>
      </w:r>
    </w:p>
    <w:p w:rsidR="002075FC" w:rsidRPr="009754FF" w:rsidRDefault="001A4DF2" w:rsidP="00A82DDD">
      <w:pPr>
        <w:pStyle w:val="20"/>
        <w:numPr>
          <w:ilvl w:val="0"/>
          <w:numId w:val="7"/>
        </w:numPr>
        <w:shd w:val="clear" w:color="auto" w:fill="auto"/>
        <w:tabs>
          <w:tab w:val="left" w:pos="274"/>
        </w:tabs>
        <w:spacing w:after="0" w:line="315" w:lineRule="exact"/>
        <w:ind w:firstLine="0"/>
        <w:jc w:val="both"/>
        <w:rPr>
          <w:sz w:val="24"/>
          <w:szCs w:val="24"/>
        </w:rPr>
      </w:pPr>
      <w:r w:rsidRPr="009754FF">
        <w:rPr>
          <w:sz w:val="24"/>
          <w:szCs w:val="24"/>
        </w:rPr>
        <w:t>Увеличение доли обучающихся, принимающих участие в конкурсах, олимпиадах и т.д. разных уровней.</w:t>
      </w:r>
    </w:p>
    <w:p w:rsidR="002075FC" w:rsidRPr="009754FF" w:rsidRDefault="001A4DF2" w:rsidP="00A82DDD">
      <w:pPr>
        <w:pStyle w:val="20"/>
        <w:numPr>
          <w:ilvl w:val="0"/>
          <w:numId w:val="7"/>
        </w:numPr>
        <w:shd w:val="clear" w:color="auto" w:fill="auto"/>
        <w:tabs>
          <w:tab w:val="left" w:pos="269"/>
        </w:tabs>
        <w:spacing w:after="0" w:line="315" w:lineRule="exact"/>
        <w:ind w:firstLine="0"/>
        <w:jc w:val="both"/>
        <w:rPr>
          <w:sz w:val="24"/>
          <w:szCs w:val="24"/>
        </w:rPr>
      </w:pPr>
      <w:r w:rsidRPr="009754FF">
        <w:rPr>
          <w:sz w:val="24"/>
          <w:szCs w:val="24"/>
        </w:rPr>
        <w:t xml:space="preserve">Увеличение доли </w:t>
      </w:r>
      <w:proofErr w:type="gramStart"/>
      <w:r w:rsidRPr="009754FF">
        <w:rPr>
          <w:sz w:val="24"/>
          <w:szCs w:val="24"/>
        </w:rPr>
        <w:t>обучающихся</w:t>
      </w:r>
      <w:proofErr w:type="gramEnd"/>
      <w:r w:rsidRPr="009754FF">
        <w:rPr>
          <w:sz w:val="24"/>
          <w:szCs w:val="24"/>
        </w:rPr>
        <w:t>, вовлеченных в дополнительное образование и внеурочную деятельность.</w:t>
      </w:r>
    </w:p>
    <w:p w:rsidR="002075FC" w:rsidRPr="009754FF" w:rsidRDefault="001A4DF2" w:rsidP="00A82DDD">
      <w:pPr>
        <w:pStyle w:val="20"/>
        <w:numPr>
          <w:ilvl w:val="0"/>
          <w:numId w:val="7"/>
        </w:numPr>
        <w:shd w:val="clear" w:color="auto" w:fill="auto"/>
        <w:tabs>
          <w:tab w:val="left" w:pos="269"/>
        </w:tabs>
        <w:spacing w:after="0" w:line="278" w:lineRule="exact"/>
        <w:ind w:firstLine="0"/>
        <w:jc w:val="left"/>
        <w:rPr>
          <w:sz w:val="24"/>
          <w:szCs w:val="24"/>
        </w:rPr>
      </w:pPr>
      <w:r w:rsidRPr="009754FF">
        <w:rPr>
          <w:sz w:val="24"/>
          <w:szCs w:val="24"/>
        </w:rPr>
        <w:t xml:space="preserve">Увеличение доли </w:t>
      </w:r>
      <w:proofErr w:type="gramStart"/>
      <w:r w:rsidRPr="009754FF">
        <w:rPr>
          <w:sz w:val="24"/>
          <w:szCs w:val="24"/>
        </w:rPr>
        <w:t>обучающихся</w:t>
      </w:r>
      <w:proofErr w:type="gramEnd"/>
      <w:r w:rsidRPr="009754FF">
        <w:rPr>
          <w:sz w:val="24"/>
          <w:szCs w:val="24"/>
        </w:rPr>
        <w:t>, демонстрирующих положительную динамику в освоении образовательной программы.</w:t>
      </w:r>
    </w:p>
    <w:p w:rsidR="002075FC" w:rsidRPr="009754FF" w:rsidRDefault="001A4DF2" w:rsidP="00A82DDD">
      <w:pPr>
        <w:pStyle w:val="20"/>
        <w:numPr>
          <w:ilvl w:val="0"/>
          <w:numId w:val="7"/>
        </w:numPr>
        <w:shd w:val="clear" w:color="auto" w:fill="auto"/>
        <w:tabs>
          <w:tab w:val="left" w:pos="269"/>
        </w:tabs>
        <w:spacing w:after="0" w:line="278" w:lineRule="exact"/>
        <w:ind w:firstLine="0"/>
        <w:jc w:val="both"/>
        <w:rPr>
          <w:sz w:val="24"/>
          <w:szCs w:val="24"/>
        </w:rPr>
      </w:pPr>
      <w:r w:rsidRPr="009754FF">
        <w:rPr>
          <w:sz w:val="24"/>
          <w:szCs w:val="24"/>
        </w:rPr>
        <w:t>Портфолио обучающихся.</w:t>
      </w:r>
    </w:p>
    <w:p w:rsidR="002075FC" w:rsidRDefault="001A4DF2" w:rsidP="00A82DDD">
      <w:pPr>
        <w:pStyle w:val="20"/>
        <w:numPr>
          <w:ilvl w:val="0"/>
          <w:numId w:val="7"/>
        </w:numPr>
        <w:shd w:val="clear" w:color="auto" w:fill="auto"/>
        <w:tabs>
          <w:tab w:val="left" w:pos="269"/>
        </w:tabs>
        <w:spacing w:after="466" w:line="278" w:lineRule="exact"/>
        <w:ind w:firstLine="0"/>
        <w:jc w:val="both"/>
        <w:rPr>
          <w:sz w:val="24"/>
          <w:szCs w:val="24"/>
        </w:rPr>
      </w:pPr>
      <w:r w:rsidRPr="009754FF">
        <w:rPr>
          <w:sz w:val="24"/>
          <w:szCs w:val="24"/>
        </w:rPr>
        <w:t>Увеличение доли педагогов, принявших участие в обучающих семинарах, КПК и т.д.</w:t>
      </w:r>
    </w:p>
    <w:p w:rsidR="00A82DDD" w:rsidRPr="00A82DDD" w:rsidRDefault="00A82DDD" w:rsidP="00A82DDD">
      <w:pPr>
        <w:numPr>
          <w:ilvl w:val="0"/>
          <w:numId w:val="1"/>
        </w:numPr>
        <w:tabs>
          <w:tab w:val="left" w:pos="2772"/>
        </w:tabs>
        <w:spacing w:after="205" w:line="220" w:lineRule="exact"/>
        <w:ind w:left="24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82DDD">
        <w:rPr>
          <w:rFonts w:ascii="Times New Roman" w:eastAsia="Times New Roman" w:hAnsi="Times New Roman" w:cs="Times New Roman"/>
          <w:b/>
          <w:color w:val="auto"/>
        </w:rPr>
        <w:t>Мероприятия по достижению цели и задач</w:t>
      </w:r>
    </w:p>
    <w:p w:rsidR="00A82DDD" w:rsidRPr="00A82DDD" w:rsidRDefault="00A82DDD" w:rsidP="00A82DDD">
      <w:pPr>
        <w:numPr>
          <w:ilvl w:val="0"/>
          <w:numId w:val="6"/>
        </w:numPr>
        <w:tabs>
          <w:tab w:val="left" w:pos="718"/>
        </w:tabs>
        <w:spacing w:line="277" w:lineRule="exact"/>
        <w:rPr>
          <w:rFonts w:ascii="Times New Roman" w:eastAsia="Times New Roman" w:hAnsi="Times New Roman" w:cs="Times New Roman"/>
          <w:color w:val="auto"/>
        </w:rPr>
      </w:pPr>
      <w:proofErr w:type="gramStart"/>
      <w:r w:rsidRPr="00A82DDD">
        <w:rPr>
          <w:rFonts w:ascii="Times New Roman" w:eastAsia="Times New Roman" w:hAnsi="Times New Roman" w:cs="Times New Roman"/>
          <w:color w:val="auto"/>
        </w:rPr>
        <w:t xml:space="preserve">Установление причин учебной </w:t>
      </w:r>
      <w:proofErr w:type="spellStart"/>
      <w:r w:rsidRPr="00A82DDD">
        <w:rPr>
          <w:rFonts w:ascii="Times New Roman" w:eastAsia="Times New Roman" w:hAnsi="Times New Roman" w:cs="Times New Roman"/>
          <w:color w:val="auto"/>
        </w:rPr>
        <w:t>неуспешности</w:t>
      </w:r>
      <w:proofErr w:type="spellEnd"/>
      <w:r w:rsidRPr="00A82DDD">
        <w:rPr>
          <w:rFonts w:ascii="Times New Roman" w:eastAsia="Times New Roman" w:hAnsi="Times New Roman" w:cs="Times New Roman"/>
          <w:color w:val="auto"/>
        </w:rPr>
        <w:t xml:space="preserve"> обучающихся через анкетирование,  беседы с психологом, учителями, родителями.</w:t>
      </w:r>
      <w:proofErr w:type="gramEnd"/>
    </w:p>
    <w:p w:rsidR="00A82DDD" w:rsidRPr="00A82DDD" w:rsidRDefault="00A82DDD" w:rsidP="00A82DDD">
      <w:pPr>
        <w:numPr>
          <w:ilvl w:val="0"/>
          <w:numId w:val="6"/>
        </w:numPr>
        <w:tabs>
          <w:tab w:val="left" w:pos="742"/>
        </w:tabs>
        <w:spacing w:line="277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82DDD">
        <w:rPr>
          <w:rFonts w:ascii="Times New Roman" w:eastAsia="Times New Roman" w:hAnsi="Times New Roman" w:cs="Times New Roman"/>
          <w:color w:val="auto"/>
        </w:rPr>
        <w:t>Выявление методических затруднений педагогов.</w:t>
      </w:r>
    </w:p>
    <w:p w:rsidR="00A82DDD" w:rsidRPr="00A82DDD" w:rsidRDefault="00A82DDD" w:rsidP="00A82DDD">
      <w:pPr>
        <w:numPr>
          <w:ilvl w:val="0"/>
          <w:numId w:val="6"/>
        </w:numPr>
        <w:tabs>
          <w:tab w:val="left" w:pos="742"/>
        </w:tabs>
        <w:spacing w:line="277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82DDD">
        <w:rPr>
          <w:rFonts w:ascii="Times New Roman" w:eastAsia="Times New Roman" w:hAnsi="Times New Roman" w:cs="Times New Roman"/>
          <w:color w:val="auto"/>
        </w:rPr>
        <w:t>Организация курсов повышения квалификации педагогов.</w:t>
      </w:r>
    </w:p>
    <w:p w:rsidR="00A82DDD" w:rsidRPr="00A82DDD" w:rsidRDefault="00A82DDD" w:rsidP="00A82DDD">
      <w:pPr>
        <w:numPr>
          <w:ilvl w:val="0"/>
          <w:numId w:val="6"/>
        </w:numPr>
        <w:tabs>
          <w:tab w:val="left" w:pos="742"/>
        </w:tabs>
        <w:spacing w:line="277" w:lineRule="exact"/>
        <w:rPr>
          <w:rFonts w:ascii="Times New Roman" w:eastAsia="Times New Roman" w:hAnsi="Times New Roman" w:cs="Times New Roman"/>
          <w:color w:val="auto"/>
        </w:rPr>
      </w:pPr>
      <w:r w:rsidRPr="00A82DDD">
        <w:rPr>
          <w:rFonts w:ascii="Times New Roman" w:eastAsia="Times New Roman" w:hAnsi="Times New Roman" w:cs="Times New Roman"/>
          <w:color w:val="auto"/>
        </w:rPr>
        <w:t>Анализ выполнения ВПР, мониторингов с обязательной корректировкой рабочих программ с учетом полученных результатов.</w:t>
      </w:r>
    </w:p>
    <w:p w:rsidR="00A82DDD" w:rsidRPr="00A82DDD" w:rsidRDefault="00A82DDD" w:rsidP="00A82DDD">
      <w:pPr>
        <w:numPr>
          <w:ilvl w:val="0"/>
          <w:numId w:val="6"/>
        </w:numPr>
        <w:tabs>
          <w:tab w:val="left" w:pos="742"/>
        </w:tabs>
        <w:spacing w:line="277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82DDD">
        <w:rPr>
          <w:rFonts w:ascii="Times New Roman" w:eastAsia="Times New Roman" w:hAnsi="Times New Roman" w:cs="Times New Roman"/>
          <w:color w:val="auto"/>
        </w:rPr>
        <w:t>Участие педагогов в профессиональных конкурсах, обучающих семинарах.</w:t>
      </w:r>
    </w:p>
    <w:p w:rsidR="00A82DDD" w:rsidRDefault="00A82DDD" w:rsidP="00A82DDD">
      <w:pPr>
        <w:numPr>
          <w:ilvl w:val="0"/>
          <w:numId w:val="6"/>
        </w:numPr>
        <w:tabs>
          <w:tab w:val="left" w:pos="737"/>
        </w:tabs>
        <w:spacing w:after="346" w:line="277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A82DDD">
        <w:rPr>
          <w:rFonts w:ascii="Times New Roman" w:eastAsia="Times New Roman" w:hAnsi="Times New Roman" w:cs="Times New Roman"/>
          <w:color w:val="auto"/>
        </w:rPr>
        <w:t>Проведение индивидуальных бесед с родителями.</w:t>
      </w:r>
    </w:p>
    <w:p w:rsidR="00A82DDD" w:rsidRDefault="00A82DDD" w:rsidP="00A82DDD">
      <w:pPr>
        <w:tabs>
          <w:tab w:val="left" w:pos="737"/>
        </w:tabs>
        <w:spacing w:after="346" w:line="277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A82DDD" w:rsidRPr="00A82DDD" w:rsidRDefault="00A82DDD" w:rsidP="00A82DDD">
      <w:pPr>
        <w:pStyle w:val="a9"/>
        <w:numPr>
          <w:ilvl w:val="0"/>
          <w:numId w:val="1"/>
        </w:numPr>
        <w:tabs>
          <w:tab w:val="left" w:pos="0"/>
        </w:tabs>
        <w:spacing w:after="346" w:line="277" w:lineRule="exact"/>
        <w:ind w:left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A82DDD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Ожидаемые конечные результаты реализации </w:t>
      </w:r>
      <w:r>
        <w:rPr>
          <w:rFonts w:ascii="Times New Roman" w:eastAsia="Times New Roman" w:hAnsi="Times New Roman" w:cs="Times New Roman"/>
          <w:b/>
          <w:color w:val="auto"/>
        </w:rPr>
        <w:t>П</w:t>
      </w:r>
      <w:r w:rsidRPr="00A82DDD">
        <w:rPr>
          <w:rFonts w:ascii="Times New Roman" w:eastAsia="Times New Roman" w:hAnsi="Times New Roman" w:cs="Times New Roman"/>
          <w:b/>
          <w:color w:val="auto"/>
        </w:rPr>
        <w:t>рограммы</w:t>
      </w:r>
    </w:p>
    <w:p w:rsidR="00A351AD" w:rsidRPr="00A82DDD" w:rsidRDefault="00A82DDD" w:rsidP="00A82DDD">
      <w:pPr>
        <w:tabs>
          <w:tab w:val="left" w:pos="0"/>
        </w:tabs>
        <w:spacing w:after="346" w:line="277" w:lineRule="exact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A82DDD">
        <w:rPr>
          <w:rFonts w:ascii="Times New Roman" w:eastAsia="Times New Roman" w:hAnsi="Times New Roman" w:cs="Times New Roman"/>
          <w:color w:val="auto"/>
        </w:rPr>
        <w:t xml:space="preserve">Снижение доли обучающихся с рисками учебной </w:t>
      </w:r>
      <w:proofErr w:type="spellStart"/>
      <w:r w:rsidRPr="00A82DDD">
        <w:rPr>
          <w:rFonts w:ascii="Times New Roman" w:eastAsia="Times New Roman" w:hAnsi="Times New Roman" w:cs="Times New Roman"/>
          <w:color w:val="auto"/>
        </w:rPr>
        <w:t>неуспешности</w:t>
      </w:r>
      <w:proofErr w:type="spellEnd"/>
      <w:r w:rsidRPr="00A82DDD">
        <w:rPr>
          <w:rFonts w:ascii="Times New Roman" w:eastAsia="Times New Roman" w:hAnsi="Times New Roman" w:cs="Times New Roman"/>
          <w:color w:val="auto"/>
        </w:rPr>
        <w:t xml:space="preserve"> к концу 2022 года за счет создания условий для эффективного обучения и повышения мотивации обучающихся к учебной деятельности.</w:t>
      </w:r>
      <w:proofErr w:type="gramEnd"/>
    </w:p>
    <w:p w:rsidR="002075FC" w:rsidRPr="009754FF" w:rsidRDefault="001A4DF2" w:rsidP="00A82DDD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4248"/>
        </w:tabs>
        <w:spacing w:after="0" w:line="318" w:lineRule="exact"/>
        <w:ind w:left="3900" w:firstLine="0"/>
        <w:jc w:val="left"/>
        <w:rPr>
          <w:b/>
          <w:sz w:val="24"/>
          <w:szCs w:val="24"/>
        </w:rPr>
      </w:pPr>
      <w:r w:rsidRPr="009754FF">
        <w:rPr>
          <w:b/>
          <w:sz w:val="24"/>
          <w:szCs w:val="24"/>
        </w:rPr>
        <w:t>Исполнители</w:t>
      </w:r>
      <w:r w:rsidR="00A82DDD">
        <w:rPr>
          <w:b/>
          <w:sz w:val="24"/>
          <w:szCs w:val="24"/>
        </w:rPr>
        <w:t xml:space="preserve"> Программы</w:t>
      </w:r>
    </w:p>
    <w:p w:rsidR="002075FC" w:rsidRPr="009754FF" w:rsidRDefault="001A4DF2" w:rsidP="00A82DDD">
      <w:pPr>
        <w:pStyle w:val="20"/>
        <w:shd w:val="clear" w:color="auto" w:fill="auto"/>
        <w:tabs>
          <w:tab w:val="left" w:pos="0"/>
        </w:tabs>
        <w:spacing w:after="0" w:line="318" w:lineRule="exact"/>
        <w:ind w:firstLine="0"/>
        <w:jc w:val="both"/>
        <w:rPr>
          <w:sz w:val="24"/>
          <w:szCs w:val="24"/>
        </w:rPr>
        <w:sectPr w:rsidR="002075FC" w:rsidRPr="009754FF" w:rsidSect="009754FF">
          <w:pgSz w:w="11900" w:h="16840"/>
          <w:pgMar w:top="709" w:right="701" w:bottom="1879" w:left="993" w:header="0" w:footer="3" w:gutter="0"/>
          <w:cols w:space="720"/>
          <w:noEndnote/>
          <w:docGrid w:linePitch="360"/>
        </w:sectPr>
      </w:pPr>
      <w:r w:rsidRPr="009754FF">
        <w:rPr>
          <w:sz w:val="24"/>
          <w:szCs w:val="24"/>
        </w:rPr>
        <w:t xml:space="preserve">Исполнителями </w:t>
      </w:r>
      <w:proofErr w:type="spellStart"/>
      <w:r w:rsidRPr="009754FF">
        <w:rPr>
          <w:sz w:val="24"/>
          <w:szCs w:val="24"/>
        </w:rPr>
        <w:t>антирисковой</w:t>
      </w:r>
      <w:proofErr w:type="spellEnd"/>
      <w:r w:rsidRPr="009754FF">
        <w:rPr>
          <w:sz w:val="24"/>
          <w:szCs w:val="24"/>
        </w:rPr>
        <w:t xml:space="preserve"> программы снижения доли </w:t>
      </w:r>
      <w:proofErr w:type="gramStart"/>
      <w:r w:rsidRPr="009754FF">
        <w:rPr>
          <w:sz w:val="24"/>
          <w:szCs w:val="24"/>
        </w:rPr>
        <w:t>обучающихся</w:t>
      </w:r>
      <w:proofErr w:type="gramEnd"/>
      <w:r w:rsidRPr="009754FF">
        <w:rPr>
          <w:sz w:val="24"/>
          <w:szCs w:val="24"/>
        </w:rPr>
        <w:t xml:space="preserve"> с рисками учебной </w:t>
      </w:r>
      <w:proofErr w:type="spellStart"/>
      <w:r w:rsidRPr="009754FF">
        <w:rPr>
          <w:sz w:val="24"/>
          <w:szCs w:val="24"/>
        </w:rPr>
        <w:t>неуспешности</w:t>
      </w:r>
      <w:proofErr w:type="spellEnd"/>
      <w:r w:rsidRPr="009754FF">
        <w:rPr>
          <w:sz w:val="24"/>
          <w:szCs w:val="24"/>
        </w:rPr>
        <w:t xml:space="preserve"> МАОУ - СОШ села </w:t>
      </w:r>
      <w:r w:rsidR="009754FF" w:rsidRPr="009754FF">
        <w:rPr>
          <w:sz w:val="24"/>
          <w:szCs w:val="24"/>
        </w:rPr>
        <w:t>Новониколаевки</w:t>
      </w:r>
      <w:r w:rsidRPr="009754FF">
        <w:rPr>
          <w:sz w:val="24"/>
          <w:szCs w:val="24"/>
        </w:rPr>
        <w:t xml:space="preserve"> являются администрация школы, учителя - предметники и классные руководители.</w:t>
      </w:r>
    </w:p>
    <w:p w:rsidR="002075FC" w:rsidRPr="009754FF" w:rsidRDefault="001A4DF2">
      <w:pPr>
        <w:pStyle w:val="20"/>
        <w:shd w:val="clear" w:color="auto" w:fill="auto"/>
        <w:spacing w:after="303" w:line="220" w:lineRule="exact"/>
        <w:ind w:left="8900" w:firstLine="0"/>
        <w:jc w:val="left"/>
        <w:rPr>
          <w:sz w:val="24"/>
          <w:szCs w:val="24"/>
        </w:rPr>
      </w:pPr>
      <w:r w:rsidRPr="009754FF">
        <w:rPr>
          <w:sz w:val="24"/>
          <w:szCs w:val="24"/>
        </w:rPr>
        <w:lastRenderedPageBreak/>
        <w:t>Приложение</w:t>
      </w:r>
    </w:p>
    <w:p w:rsidR="002075FC" w:rsidRPr="009754FF" w:rsidRDefault="001A4DF2">
      <w:pPr>
        <w:pStyle w:val="20"/>
        <w:shd w:val="clear" w:color="auto" w:fill="auto"/>
        <w:spacing w:after="316" w:line="220" w:lineRule="exact"/>
        <w:ind w:left="3960" w:firstLine="0"/>
        <w:jc w:val="left"/>
        <w:rPr>
          <w:b/>
          <w:sz w:val="24"/>
          <w:szCs w:val="24"/>
        </w:rPr>
      </w:pPr>
      <w:r w:rsidRPr="009754FF">
        <w:rPr>
          <w:b/>
          <w:sz w:val="24"/>
          <w:szCs w:val="24"/>
        </w:rPr>
        <w:t>Дорожная карта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741"/>
        <w:gridCol w:w="1510"/>
        <w:gridCol w:w="1923"/>
        <w:gridCol w:w="1658"/>
      </w:tblGrid>
      <w:tr w:rsidR="002075FC" w:rsidRPr="00A82DDD" w:rsidTr="00A82DDD">
        <w:trPr>
          <w:trHeight w:hRule="exact" w:val="557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 w:rsidRPr="00A82DDD">
              <w:rPr>
                <w:rStyle w:val="23"/>
              </w:rPr>
              <w:t>Задача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 w:rsidRPr="00A82DDD">
              <w:rPr>
                <w:rStyle w:val="23"/>
              </w:rPr>
              <w:t>Мероприятие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left"/>
            </w:pPr>
            <w:r w:rsidRPr="00A82DDD">
              <w:rPr>
                <w:rStyle w:val="23"/>
              </w:rPr>
              <w:t>Сроки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before="120" w:after="0" w:line="220" w:lineRule="exact"/>
              <w:ind w:left="140" w:firstLine="0"/>
              <w:jc w:val="left"/>
            </w:pPr>
            <w:r w:rsidRPr="00A82DDD">
              <w:rPr>
                <w:rStyle w:val="23"/>
              </w:rPr>
              <w:t>реализации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 w:rsidRPr="00A82DDD">
              <w:rPr>
                <w:rStyle w:val="23"/>
              </w:rPr>
              <w:t>Ответственные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  <w:jc w:val="left"/>
            </w:pPr>
            <w:r w:rsidRPr="00A82DDD">
              <w:rPr>
                <w:rStyle w:val="23"/>
              </w:rPr>
              <w:t>Участники</w:t>
            </w:r>
          </w:p>
        </w:tc>
      </w:tr>
      <w:tr w:rsidR="002075FC" w:rsidRPr="00A82DDD" w:rsidTr="00A82DDD">
        <w:trPr>
          <w:trHeight w:hRule="exact" w:val="2457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Проведение диагностики уровня учебной мотивации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proofErr w:type="gramStart"/>
            <w:r w:rsidRPr="00A82DDD">
              <w:rPr>
                <w:rStyle w:val="285pt"/>
              </w:rPr>
              <w:t xml:space="preserve">Установление причин учебной </w:t>
            </w:r>
            <w:proofErr w:type="spellStart"/>
            <w:r w:rsidRPr="00A82DDD">
              <w:rPr>
                <w:rStyle w:val="285pt"/>
              </w:rPr>
              <w:t>неуспешности</w:t>
            </w:r>
            <w:proofErr w:type="spellEnd"/>
            <w:r w:rsidRPr="00A82DDD">
              <w:rPr>
                <w:rStyle w:val="285pt"/>
              </w:rPr>
              <w:t xml:space="preserve"> обучающихся через анкетирование, беседы с психологом, социальным педагогом, учителями, родителями.</w:t>
            </w:r>
            <w:proofErr w:type="gram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170" w:lineRule="exact"/>
              <w:ind w:left="140" w:firstLine="0"/>
              <w:jc w:val="left"/>
            </w:pPr>
            <w:r w:rsidRPr="00A82DDD">
              <w:rPr>
                <w:rStyle w:val="285pt"/>
              </w:rPr>
              <w:t>В течение года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Администрация школы, классные руководители, социальный педагог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Обучающиеся,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родители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proofErr w:type="gramStart"/>
            <w:r w:rsidRPr="00A82DDD">
              <w:rPr>
                <w:rStyle w:val="285pt"/>
              </w:rPr>
              <w:t>(законные</w:t>
            </w:r>
            <w:proofErr w:type="gramEnd"/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представители)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обучающихся,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педагогический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коллектив,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руководство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школы, педагог-</w:t>
            </w:r>
          </w:p>
          <w:p w:rsidR="002075FC" w:rsidRPr="00A82DDD" w:rsidRDefault="009754FF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proofErr w:type="gramStart"/>
            <w:r w:rsidRPr="00A82DDD">
              <w:rPr>
                <w:rStyle w:val="285pt"/>
              </w:rPr>
              <w:t xml:space="preserve">психолог </w:t>
            </w:r>
            <w:r w:rsidR="001A4DF2" w:rsidRPr="00A82DDD">
              <w:rPr>
                <w:rStyle w:val="285pt"/>
              </w:rPr>
              <w:t>(по</w:t>
            </w:r>
            <w:proofErr w:type="gramEnd"/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согласованию)</w:t>
            </w:r>
          </w:p>
        </w:tc>
      </w:tr>
      <w:tr w:rsidR="002075FC" w:rsidRPr="00A82DDD" w:rsidTr="00A82DDD">
        <w:trPr>
          <w:trHeight w:hRule="exact" w:val="2671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 xml:space="preserve">Обеспечение психологического комфорта </w:t>
            </w:r>
            <w:proofErr w:type="gramStart"/>
            <w:r w:rsidRPr="00A82DDD">
              <w:rPr>
                <w:rStyle w:val="285pt"/>
              </w:rPr>
              <w:t>обучающихся</w:t>
            </w:r>
            <w:proofErr w:type="gramEnd"/>
            <w:r w:rsidRPr="00A82DDD">
              <w:rPr>
                <w:rStyle w:val="285pt"/>
              </w:rPr>
              <w:t xml:space="preserve"> в урочной и внеурочной деятельности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9754FF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0"/>
              </w:rPr>
              <w:t xml:space="preserve">Провести анкетирование обучающихся и их родителей с целью выявления предпочтений в части курсов внеурочной деятельности. Скорректировать / разработать программы курсов внеурочной деятельности </w:t>
            </w:r>
            <w:proofErr w:type="gramStart"/>
            <w:r w:rsidRPr="00A82DDD">
              <w:rPr>
                <w:rStyle w:val="285pt0"/>
              </w:rPr>
              <w:t>для</w:t>
            </w:r>
            <w:proofErr w:type="gramEnd"/>
            <w:r w:rsidRPr="00A82DDD">
              <w:rPr>
                <w:rStyle w:val="285pt0"/>
              </w:rPr>
              <w:t xml:space="preserve"> обучающихся в соответствии с выявленными предпочтениями.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</w:pPr>
            <w:r w:rsidRPr="00A82DDD">
              <w:rPr>
                <w:rStyle w:val="285pt"/>
              </w:rPr>
              <w:t>Май 202</w:t>
            </w:r>
            <w:r w:rsidR="009754FF" w:rsidRPr="00A82DDD">
              <w:rPr>
                <w:rStyle w:val="285pt"/>
              </w:rPr>
              <w:t>2</w:t>
            </w:r>
            <w:r w:rsidRPr="00A82DDD">
              <w:rPr>
                <w:rStyle w:val="285pt"/>
              </w:rPr>
              <w:t xml:space="preserve"> </w:t>
            </w:r>
            <w:r w:rsidR="009754FF" w:rsidRPr="00A82DDD">
              <w:rPr>
                <w:rStyle w:val="285pt"/>
              </w:rPr>
              <w:t xml:space="preserve">- </w:t>
            </w:r>
            <w:r w:rsidRPr="00A82DDD">
              <w:rPr>
                <w:rStyle w:val="285pt"/>
              </w:rPr>
              <w:t>Август 202</w:t>
            </w:r>
            <w:r w:rsidR="009754FF" w:rsidRPr="00A82DDD">
              <w:rPr>
                <w:rStyle w:val="285pt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Администрация школы, классные руководители, учителя</w:t>
            </w:r>
            <w:r w:rsidR="009754FF" w:rsidRPr="00A82DDD">
              <w:rPr>
                <w:rStyle w:val="285pt"/>
              </w:rPr>
              <w:t xml:space="preserve"> </w:t>
            </w:r>
            <w:r w:rsidRPr="00A82DDD">
              <w:rPr>
                <w:rStyle w:val="285pt"/>
              </w:rPr>
              <w:t>- предметники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Администрация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школы,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обучающиеся,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родители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proofErr w:type="gramStart"/>
            <w:r w:rsidRPr="00A82DDD">
              <w:rPr>
                <w:rStyle w:val="285pt"/>
              </w:rPr>
              <w:t>(законные</w:t>
            </w:r>
            <w:proofErr w:type="gramEnd"/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представители)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обучающихся,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педагогический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коллектив</w:t>
            </w:r>
          </w:p>
        </w:tc>
      </w:tr>
      <w:tr w:rsidR="002075FC" w:rsidRPr="00A82DDD" w:rsidTr="00A82DDD">
        <w:trPr>
          <w:trHeight w:hRule="exact" w:val="163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Повышение квалификации педагогов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Выявление методических затруднений педагогов с помощью анкетирования. Организация курсов повышения квалификации педагогов, согласно выявленным затруднениям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600" w:line="223" w:lineRule="exact"/>
              <w:ind w:firstLine="0"/>
              <w:jc w:val="left"/>
            </w:pPr>
            <w:r w:rsidRPr="00A82DDD">
              <w:rPr>
                <w:rStyle w:val="285pt"/>
              </w:rPr>
              <w:t xml:space="preserve">Август </w:t>
            </w:r>
            <w:r w:rsidRPr="00A82DDD">
              <w:rPr>
                <w:rStyle w:val="285pt0"/>
              </w:rPr>
              <w:t xml:space="preserve">- </w:t>
            </w:r>
            <w:r w:rsidRPr="00A82DDD">
              <w:rPr>
                <w:rStyle w:val="285pt"/>
              </w:rPr>
              <w:t>сентябрь 202</w:t>
            </w:r>
            <w:r w:rsidR="009754FF" w:rsidRPr="00A82DDD">
              <w:rPr>
                <w:rStyle w:val="285pt"/>
              </w:rPr>
              <w:t>2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before="600" w:after="0" w:line="170" w:lineRule="exact"/>
              <w:ind w:left="140" w:firstLine="0"/>
              <w:jc w:val="left"/>
            </w:pPr>
            <w:r w:rsidRPr="00A82DDD">
              <w:rPr>
                <w:rStyle w:val="285pt"/>
              </w:rPr>
              <w:t>В течение года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</w:pPr>
            <w:r w:rsidRPr="00A82DDD">
              <w:rPr>
                <w:rStyle w:val="285pt"/>
              </w:rPr>
              <w:t>Администрация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before="60" w:after="0" w:line="170" w:lineRule="exact"/>
              <w:ind w:firstLine="0"/>
              <w:jc w:val="left"/>
            </w:pPr>
            <w:r w:rsidRPr="00A82DDD">
              <w:rPr>
                <w:rStyle w:val="285pt"/>
              </w:rPr>
              <w:t>школы</w:t>
            </w:r>
            <w:bookmarkStart w:id="0" w:name="_GoBack"/>
            <w:bookmarkEnd w:id="0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Администрация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школы,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педагогический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коллектив</w:t>
            </w:r>
          </w:p>
        </w:tc>
      </w:tr>
      <w:tr w:rsidR="002075FC" w:rsidRPr="00A82DDD" w:rsidTr="00A82DDD">
        <w:trPr>
          <w:trHeight w:hRule="exact" w:val="112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Анализ выполнения Всероссийских проверочных работ, результатов ГИА, мониторингов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Анализ выполнения ВПР, мониторингов с обязательной корректировкой рабочих программ с учетом полученных результатов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8" w:lineRule="exact"/>
              <w:ind w:firstLine="0"/>
              <w:jc w:val="left"/>
            </w:pPr>
            <w:r w:rsidRPr="00A82DDD">
              <w:rPr>
                <w:rStyle w:val="285pt"/>
              </w:rPr>
              <w:t>В течение года по плану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Зам. директора по УВР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Администрация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школы,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педагогический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коллектив</w:t>
            </w:r>
          </w:p>
        </w:tc>
      </w:tr>
      <w:tr w:rsidR="002075FC" w:rsidRPr="00A82DDD" w:rsidTr="00A82DDD">
        <w:trPr>
          <w:trHeight w:hRule="exact" w:val="180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Совершенствование и развитие профессионального мастерства, педагогических технологии, форм, методов и средств обучения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 xml:space="preserve">Участие педагогов в методических </w:t>
            </w:r>
            <w:proofErr w:type="spellStart"/>
            <w:r w:rsidRPr="00A82DDD">
              <w:rPr>
                <w:rStyle w:val="285pt"/>
              </w:rPr>
              <w:t>вебинарах</w:t>
            </w:r>
            <w:proofErr w:type="spellEnd"/>
            <w:r w:rsidRPr="00A82DDD">
              <w:rPr>
                <w:rStyle w:val="285pt"/>
              </w:rPr>
              <w:t>, совещаниях, педагогических советах, заседаниях круглых столов.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Участие педагогов в конкурсах профессионального мастерства.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170" w:lineRule="exact"/>
              <w:ind w:left="140" w:firstLine="0"/>
              <w:jc w:val="left"/>
            </w:pPr>
            <w:r w:rsidRPr="00A82DDD">
              <w:rPr>
                <w:rStyle w:val="285pt"/>
              </w:rPr>
              <w:t>В течение года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</w:pPr>
            <w:r w:rsidRPr="00A82DDD">
              <w:rPr>
                <w:rStyle w:val="285pt"/>
              </w:rPr>
              <w:t>Администрация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before="60" w:after="0" w:line="170" w:lineRule="exact"/>
              <w:ind w:firstLine="0"/>
              <w:jc w:val="left"/>
            </w:pPr>
            <w:r w:rsidRPr="00A82DDD">
              <w:rPr>
                <w:rStyle w:val="285pt"/>
              </w:rPr>
              <w:t>школы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Администрация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школы,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педагогический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коллектив</w:t>
            </w:r>
          </w:p>
        </w:tc>
      </w:tr>
      <w:tr w:rsidR="002075FC" w:rsidRPr="00A82DDD" w:rsidTr="00A82DDD">
        <w:trPr>
          <w:trHeight w:hRule="exact" w:val="248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 xml:space="preserve">Активизация работы классных руководителей (работа с семьей, выявление причин пропусков занятий </w:t>
            </w:r>
            <w:proofErr w:type="gramStart"/>
            <w:r w:rsidRPr="00A82DDD">
              <w:rPr>
                <w:rStyle w:val="285pt"/>
              </w:rPr>
              <w:t>обучающимися</w:t>
            </w:r>
            <w:proofErr w:type="gramEnd"/>
            <w:r w:rsidRPr="00A82DDD">
              <w:rPr>
                <w:rStyle w:val="285pt"/>
              </w:rPr>
              <w:t xml:space="preserve"> и т.д.)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Проведение родительских собраний, лекториев. Мониторинг посещаемости занятий.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Проведение классными руководителями и соц. педагогом индивидуальных консультаций и бесед с родителями (законными представителями) обучающихся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170" w:lineRule="exact"/>
              <w:ind w:left="140" w:firstLine="0"/>
              <w:jc w:val="left"/>
            </w:pPr>
            <w:r w:rsidRPr="00A82DDD">
              <w:rPr>
                <w:rStyle w:val="285pt"/>
              </w:rPr>
              <w:t>В течение года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23" w:lineRule="exact"/>
              <w:ind w:firstLine="0"/>
              <w:jc w:val="left"/>
            </w:pPr>
            <w:r w:rsidRPr="00A82DDD">
              <w:rPr>
                <w:rStyle w:val="285pt"/>
              </w:rPr>
              <w:t>Администрация школы, классные руководители, социальный педагог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Администрация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школы,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обучающиеся,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родители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proofErr w:type="gramStart"/>
            <w:r w:rsidRPr="00A82DDD">
              <w:rPr>
                <w:rStyle w:val="285pt"/>
              </w:rPr>
              <w:t>(законные</w:t>
            </w:r>
            <w:proofErr w:type="gramEnd"/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представители)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обучающихся,</w:t>
            </w:r>
          </w:p>
          <w:p w:rsidR="002075FC" w:rsidRPr="00A82DDD" w:rsidRDefault="001A4DF2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классные</w:t>
            </w:r>
          </w:p>
          <w:p w:rsidR="002075FC" w:rsidRPr="00A82DDD" w:rsidRDefault="009754FF" w:rsidP="00A82DDD">
            <w:pPr>
              <w:pStyle w:val="20"/>
              <w:framePr w:w="10712" w:wrap="notBeside" w:vAnchor="text" w:hAnchor="text" w:xAlign="center" w:y="1"/>
              <w:shd w:val="clear" w:color="auto" w:fill="auto"/>
              <w:spacing w:after="0" w:line="218" w:lineRule="exact"/>
              <w:ind w:firstLine="0"/>
              <w:jc w:val="left"/>
            </w:pPr>
            <w:r w:rsidRPr="00A82DDD">
              <w:rPr>
                <w:rStyle w:val="285pt"/>
              </w:rPr>
              <w:t>руководители</w:t>
            </w:r>
          </w:p>
        </w:tc>
      </w:tr>
    </w:tbl>
    <w:p w:rsidR="002075FC" w:rsidRDefault="002075FC">
      <w:pPr>
        <w:framePr w:w="10712" w:wrap="notBeside" w:vAnchor="text" w:hAnchor="text" w:xAlign="center" w:y="1"/>
        <w:rPr>
          <w:sz w:val="2"/>
          <w:szCs w:val="2"/>
        </w:rPr>
      </w:pPr>
    </w:p>
    <w:p w:rsidR="002075FC" w:rsidRDefault="002075FC">
      <w:pPr>
        <w:rPr>
          <w:sz w:val="2"/>
          <w:szCs w:val="2"/>
        </w:rPr>
      </w:pPr>
    </w:p>
    <w:p w:rsidR="002075FC" w:rsidRDefault="002075FC">
      <w:pPr>
        <w:rPr>
          <w:sz w:val="2"/>
          <w:szCs w:val="2"/>
        </w:rPr>
      </w:pPr>
    </w:p>
    <w:p w:rsidR="002075FC" w:rsidRDefault="002075FC">
      <w:pPr>
        <w:rPr>
          <w:sz w:val="2"/>
          <w:szCs w:val="2"/>
        </w:rPr>
      </w:pPr>
    </w:p>
    <w:sectPr w:rsidR="002075FC" w:rsidSect="00A800F4">
      <w:pgSz w:w="11900" w:h="16840"/>
      <w:pgMar w:top="709" w:right="638" w:bottom="1682" w:left="5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17" w:rsidRDefault="004D6C17">
      <w:r>
        <w:separator/>
      </w:r>
    </w:p>
  </w:endnote>
  <w:endnote w:type="continuationSeparator" w:id="0">
    <w:p w:rsidR="004D6C17" w:rsidRDefault="004D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17" w:rsidRDefault="004D6C17"/>
  </w:footnote>
  <w:footnote w:type="continuationSeparator" w:id="0">
    <w:p w:rsidR="004D6C17" w:rsidRDefault="004D6C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AF8"/>
    <w:multiLevelType w:val="multilevel"/>
    <w:tmpl w:val="D44E5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403F8C"/>
    <w:multiLevelType w:val="multilevel"/>
    <w:tmpl w:val="27A42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947A07"/>
    <w:multiLevelType w:val="hybridMultilevel"/>
    <w:tmpl w:val="20469192"/>
    <w:lvl w:ilvl="0" w:tplc="DAF688E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D5FB7"/>
    <w:multiLevelType w:val="multilevel"/>
    <w:tmpl w:val="8ED63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3A74A1"/>
    <w:multiLevelType w:val="multilevel"/>
    <w:tmpl w:val="0D10A52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8B01D4"/>
    <w:multiLevelType w:val="hybridMultilevel"/>
    <w:tmpl w:val="A0D0C1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3B163C"/>
    <w:multiLevelType w:val="multilevel"/>
    <w:tmpl w:val="401E1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FC"/>
    <w:rsid w:val="001A4DF2"/>
    <w:rsid w:val="002075FC"/>
    <w:rsid w:val="003125DA"/>
    <w:rsid w:val="004C62B4"/>
    <w:rsid w:val="004D6C17"/>
    <w:rsid w:val="007A475D"/>
    <w:rsid w:val="009754FF"/>
    <w:rsid w:val="00A351AD"/>
    <w:rsid w:val="00A800F4"/>
    <w:rsid w:val="00A8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312" w:lineRule="exac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4">
    <w:name w:val="Table Grid"/>
    <w:basedOn w:val="a1"/>
    <w:uiPriority w:val="39"/>
    <w:rsid w:val="009754FF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9754FF"/>
    <w:pPr>
      <w:shd w:val="clear" w:color="auto" w:fill="FFFFFF"/>
      <w:ind w:firstLine="1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Основной текст Знак"/>
    <w:basedOn w:val="a0"/>
    <w:link w:val="a5"/>
    <w:uiPriority w:val="99"/>
    <w:rsid w:val="009754FF"/>
    <w:rPr>
      <w:rFonts w:ascii="Times New Roman" w:eastAsia="Times New Roman" w:hAnsi="Times New Roman" w:cs="Times New Roman"/>
      <w:shd w:val="clear" w:color="auto" w:fill="FFFFFF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A800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0F4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A82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312" w:lineRule="exac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4">
    <w:name w:val="Table Grid"/>
    <w:basedOn w:val="a1"/>
    <w:uiPriority w:val="39"/>
    <w:rsid w:val="009754FF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9754FF"/>
    <w:pPr>
      <w:shd w:val="clear" w:color="auto" w:fill="FFFFFF"/>
      <w:ind w:firstLine="1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Основной текст Знак"/>
    <w:basedOn w:val="a0"/>
    <w:link w:val="a5"/>
    <w:uiPriority w:val="99"/>
    <w:rsid w:val="009754FF"/>
    <w:rPr>
      <w:rFonts w:ascii="Times New Roman" w:eastAsia="Times New Roman" w:hAnsi="Times New Roman" w:cs="Times New Roman"/>
      <w:shd w:val="clear" w:color="auto" w:fill="FFFFFF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A800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0F4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A82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2022-04-12T09:22:00Z</cp:lastPrinted>
  <dcterms:created xsi:type="dcterms:W3CDTF">2022-04-12T08:04:00Z</dcterms:created>
  <dcterms:modified xsi:type="dcterms:W3CDTF">2022-04-14T09:34:00Z</dcterms:modified>
</cp:coreProperties>
</file>